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6550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6550D" w:rsidRPr="00B6550D">
        <w:rPr>
          <w:rStyle w:val="a9"/>
        </w:rPr>
        <w:t>Муниципальное бюджетное учреждение «Комбинат питания»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655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118" w:type="dxa"/>
            <w:vAlign w:val="center"/>
          </w:tcPr>
          <w:p w:rsidR="00AF1EDF" w:rsidRPr="00F06873" w:rsidRDefault="00B655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063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655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118" w:type="dxa"/>
            <w:vAlign w:val="center"/>
          </w:tcPr>
          <w:p w:rsidR="00AF1EDF" w:rsidRPr="00F06873" w:rsidRDefault="00B655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063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655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118" w:type="dxa"/>
            <w:vAlign w:val="center"/>
          </w:tcPr>
          <w:p w:rsidR="00AF1EDF" w:rsidRPr="00F06873" w:rsidRDefault="00B655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063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655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655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655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655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55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54984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Pr="00F06873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b/>
                <w:sz w:val="18"/>
                <w:szCs w:val="18"/>
              </w:rPr>
            </w:pPr>
            <w:r w:rsidRPr="00B6550D">
              <w:rPr>
                <w:b/>
                <w:sz w:val="18"/>
                <w:szCs w:val="18"/>
              </w:rPr>
              <w:t>Орджоникидзевский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Pr="00F06873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19»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Pr="00F06873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Pr="00F06873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«Лицей № 27»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28»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29»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56»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60»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61»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64»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76»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«Общеобразовательная школа № 83»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«Школа № 99»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1/2853-22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Школа № 110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2/2853-22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b/>
                <w:sz w:val="18"/>
                <w:szCs w:val="18"/>
              </w:rPr>
            </w:pPr>
            <w:r w:rsidRPr="00B6550D">
              <w:rPr>
                <w:b/>
                <w:sz w:val="18"/>
                <w:szCs w:val="18"/>
              </w:rPr>
              <w:t>Центральный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2»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4 ЦОНО»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«Лицей № 11»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11, 56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11, 262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11, 264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МБОУ «Средняя общеобразовательная школа №12»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16»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«Гимназия № 17 имени В.П. Чкалова»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БОУ «Средняя общеобразовательная школа № 26»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31»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31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34»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41»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«Гимназия № 44»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«Гимназия № 48»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52»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55»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«Гимназия № 62»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62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67»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школа № 70»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72 с углубленным изучением английского языка»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«Лицей № 84»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91»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97»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101»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МОУ «Средняя общеобразовательная школа № 103»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Нетиповое муниципальное образовательное учреждение Лицей № 111,</w:t>
            </w:r>
            <w:r w:rsidR="00730873">
              <w:rPr>
                <w:i/>
                <w:sz w:val="18"/>
                <w:szCs w:val="18"/>
              </w:rPr>
              <w:t xml:space="preserve"> </w:t>
            </w:r>
            <w:r w:rsidRPr="00B6550D">
              <w:rPr>
                <w:i/>
                <w:sz w:val="18"/>
                <w:szCs w:val="18"/>
              </w:rPr>
              <w:t>филиал 111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>111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b/>
                <w:sz w:val="18"/>
                <w:szCs w:val="18"/>
              </w:rPr>
            </w:pPr>
            <w:r w:rsidRPr="00B6550D">
              <w:rPr>
                <w:b/>
                <w:sz w:val="18"/>
                <w:szCs w:val="18"/>
              </w:rPr>
              <w:t>Кузнецкий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«Гимназия № 10»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4220031675/147А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№24»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№50»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№71»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№100»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«Естественно-научный лицей №104»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№79 филиал»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№5»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№18»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№22»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№33»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«Лицей №35»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«Гимназия № 46»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№49»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№79»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№81»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10/2853-22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11/2853-22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12/2853-22А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13/2853-22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14/2853-22А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№89»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15/2853-22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№93»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№102»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b/>
                <w:sz w:val="18"/>
                <w:szCs w:val="18"/>
              </w:rPr>
            </w:pPr>
            <w:r w:rsidRPr="00B6550D">
              <w:rPr>
                <w:b/>
                <w:sz w:val="18"/>
                <w:szCs w:val="18"/>
              </w:rPr>
              <w:t>Куйбышевский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№1»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№6»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№8»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№8, корпус 2»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5/2853-22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6/2853-22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7/2853-22А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8/2853-22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9/2853-22А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№23»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№43»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№47»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730873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№47 филиал»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316D8E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№69»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316D8E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№73»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4220031675/273А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316D8E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№92»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b/>
                <w:sz w:val="18"/>
                <w:szCs w:val="18"/>
              </w:rPr>
            </w:pPr>
            <w:r w:rsidRPr="00B6550D">
              <w:rPr>
                <w:b/>
                <w:sz w:val="18"/>
                <w:szCs w:val="18"/>
              </w:rPr>
              <w:t>Новоильинский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316D8E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№13»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316D8E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№14»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4/2853-22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316D8E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«Гимназия №32»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316D8E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№36»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316D8E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«Гимназия № 59»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316D8E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№65»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316D8E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№77»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4220031675/190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316D8E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№94»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316D8E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общеобразовательная школа №107»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316D8E">
            <w:pPr>
              <w:jc w:val="center"/>
              <w:rPr>
                <w:i/>
                <w:sz w:val="18"/>
                <w:szCs w:val="18"/>
              </w:rPr>
            </w:pPr>
            <w:r w:rsidRPr="00B6550D">
              <w:rPr>
                <w:i/>
                <w:sz w:val="18"/>
                <w:szCs w:val="18"/>
              </w:rPr>
              <w:t xml:space="preserve">МОУ «Средняя школа №112»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3/2853-22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4220031675/199А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50D" w:rsidRPr="00F06873" w:rsidTr="004654AF">
        <w:tc>
          <w:tcPr>
            <w:tcW w:w="959" w:type="dxa"/>
            <w:shd w:val="clear" w:color="auto" w:fill="auto"/>
            <w:vAlign w:val="center"/>
          </w:tcPr>
          <w:p w:rsid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4220031675/200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550D" w:rsidRPr="00B6550D" w:rsidRDefault="00B655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550D" w:rsidRDefault="00B655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316D8E" w:rsidRPr="001450CE" w:rsidRDefault="00316D8E" w:rsidP="00316D8E">
      <w:pPr>
        <w:jc w:val="center"/>
        <w:rPr>
          <w:b/>
          <w:color w:val="000000" w:themeColor="text1"/>
        </w:rPr>
      </w:pPr>
      <w:r w:rsidRPr="001450CE">
        <w:rPr>
          <w:b/>
          <w:color w:val="000000" w:themeColor="text1"/>
        </w:rPr>
        <w:t>Мероприятия по улучшению условий труда работников на рабочих местах которых проводилась СОУТ</w:t>
      </w:r>
    </w:p>
    <w:p w:rsidR="00316D8E" w:rsidRPr="001450CE" w:rsidRDefault="00316D8E" w:rsidP="00316D8E">
      <w:pPr>
        <w:rPr>
          <w:color w:val="000000" w:themeColor="text1"/>
        </w:rPr>
      </w:pPr>
      <w:r w:rsidRPr="001450CE">
        <w:rPr>
          <w:color w:val="000000" w:themeColor="text1"/>
        </w:rPr>
        <w:t>Наименование организации:</w:t>
      </w:r>
      <w:r w:rsidRPr="001450CE">
        <w:rPr>
          <w:rStyle w:val="a9"/>
          <w:color w:val="000000" w:themeColor="text1"/>
        </w:rPr>
        <w:t xml:space="preserve"> </w:t>
      </w:r>
      <w:r w:rsidRPr="001450CE">
        <w:rPr>
          <w:rStyle w:val="a9"/>
          <w:color w:val="000000" w:themeColor="text1"/>
        </w:rPr>
        <w:fldChar w:fldCharType="begin"/>
      </w:r>
      <w:r w:rsidRPr="001450CE">
        <w:rPr>
          <w:rStyle w:val="a9"/>
          <w:color w:val="000000" w:themeColor="text1"/>
        </w:rPr>
        <w:instrText xml:space="preserve"> DOCVARIABLE </w:instrText>
      </w:r>
      <w:r w:rsidRPr="001450CE">
        <w:rPr>
          <w:rStyle w:val="a9"/>
          <w:color w:val="000000" w:themeColor="text1"/>
          <w:lang w:val="en-US"/>
        </w:rPr>
        <w:instrText>ceh</w:instrText>
      </w:r>
      <w:r w:rsidRPr="001450CE">
        <w:rPr>
          <w:rStyle w:val="a9"/>
          <w:color w:val="000000" w:themeColor="text1"/>
        </w:rPr>
        <w:instrText>_</w:instrText>
      </w:r>
      <w:r w:rsidRPr="001450CE">
        <w:rPr>
          <w:rStyle w:val="a9"/>
          <w:color w:val="000000" w:themeColor="text1"/>
          <w:lang w:val="en-US"/>
        </w:rPr>
        <w:instrText>info</w:instrText>
      </w:r>
      <w:r w:rsidRPr="001450CE">
        <w:rPr>
          <w:rStyle w:val="a9"/>
          <w:color w:val="000000" w:themeColor="text1"/>
        </w:rPr>
        <w:instrText xml:space="preserve"> \* MERGEFORMAT </w:instrText>
      </w:r>
      <w:r w:rsidRPr="001450CE">
        <w:rPr>
          <w:rStyle w:val="a9"/>
          <w:color w:val="000000" w:themeColor="text1"/>
        </w:rPr>
        <w:fldChar w:fldCharType="separate"/>
      </w:r>
      <w:r w:rsidRPr="001450CE">
        <w:rPr>
          <w:rStyle w:val="a9"/>
          <w:color w:val="000000" w:themeColor="text1"/>
        </w:rPr>
        <w:t>Муниципальное бюджетное учреждение «Комбинат питания»</w:t>
      </w:r>
      <w:r w:rsidRPr="001450CE">
        <w:rPr>
          <w:rStyle w:val="a9"/>
          <w:color w:val="000000" w:themeColor="text1"/>
        </w:rPr>
        <w:fldChar w:fldCharType="end"/>
      </w:r>
      <w:r w:rsidRPr="001450CE">
        <w:rPr>
          <w:rStyle w:val="a9"/>
          <w:color w:val="000000" w:themeColor="text1"/>
        </w:rPr>
        <w:t> </w:t>
      </w:r>
    </w:p>
    <w:p w:rsidR="00316D8E" w:rsidRPr="001450CE" w:rsidRDefault="00316D8E" w:rsidP="00316D8E">
      <w:pPr>
        <w:jc w:val="right"/>
        <w:rPr>
          <w:color w:val="000000" w:themeColor="text1"/>
        </w:rPr>
      </w:pPr>
      <w:r w:rsidRPr="001450CE">
        <w:rPr>
          <w:color w:val="000000" w:themeColor="text1"/>
        </w:rPr>
        <w:t xml:space="preserve">Таблица </w:t>
      </w:r>
      <w:r>
        <w:rPr>
          <w:color w:val="000000" w:themeColor="text1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207"/>
        <w:gridCol w:w="3969"/>
        <w:gridCol w:w="1899"/>
        <w:gridCol w:w="3026"/>
      </w:tblGrid>
      <w:tr w:rsidR="00316D8E" w:rsidRPr="001450CE" w:rsidTr="000650A0">
        <w:tc>
          <w:tcPr>
            <w:tcW w:w="3025" w:type="dxa"/>
          </w:tcPr>
          <w:p w:rsidR="00316D8E" w:rsidRPr="001450CE" w:rsidRDefault="00316D8E" w:rsidP="00E7235C">
            <w:pPr>
              <w:jc w:val="center"/>
              <w:rPr>
                <w:color w:val="000000" w:themeColor="text1"/>
                <w:sz w:val="20"/>
              </w:rPr>
            </w:pPr>
            <w:r w:rsidRPr="001450CE">
              <w:rPr>
                <w:color w:val="000000" w:themeColor="text1"/>
                <w:sz w:val="20"/>
              </w:rPr>
              <w:lastRenderedPageBreak/>
              <w:t>Наименование рабочего места</w:t>
            </w:r>
          </w:p>
        </w:tc>
        <w:tc>
          <w:tcPr>
            <w:tcW w:w="3207" w:type="dxa"/>
          </w:tcPr>
          <w:p w:rsidR="00316D8E" w:rsidRPr="001450CE" w:rsidRDefault="00316D8E" w:rsidP="00E7235C">
            <w:pPr>
              <w:jc w:val="center"/>
              <w:rPr>
                <w:color w:val="000000" w:themeColor="text1"/>
                <w:sz w:val="20"/>
              </w:rPr>
            </w:pPr>
            <w:r w:rsidRPr="001450CE">
              <w:rPr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3969" w:type="dxa"/>
          </w:tcPr>
          <w:p w:rsidR="00316D8E" w:rsidRPr="001450CE" w:rsidRDefault="00316D8E" w:rsidP="00E7235C">
            <w:pPr>
              <w:jc w:val="center"/>
              <w:rPr>
                <w:color w:val="000000" w:themeColor="text1"/>
                <w:sz w:val="20"/>
              </w:rPr>
            </w:pPr>
            <w:r w:rsidRPr="001450CE">
              <w:rPr>
                <w:color w:val="000000" w:themeColor="text1"/>
                <w:sz w:val="20"/>
              </w:rPr>
              <w:t>Цель мероприятия</w:t>
            </w:r>
          </w:p>
        </w:tc>
        <w:tc>
          <w:tcPr>
            <w:tcW w:w="1899" w:type="dxa"/>
          </w:tcPr>
          <w:p w:rsidR="00316D8E" w:rsidRPr="001450CE" w:rsidRDefault="00316D8E" w:rsidP="00E7235C">
            <w:pPr>
              <w:jc w:val="center"/>
              <w:rPr>
                <w:color w:val="000000" w:themeColor="text1"/>
                <w:sz w:val="20"/>
              </w:rPr>
            </w:pPr>
            <w:r w:rsidRPr="001450CE">
              <w:rPr>
                <w:color w:val="000000" w:themeColor="text1"/>
                <w:sz w:val="20"/>
              </w:rPr>
              <w:t>Срок исполнения</w:t>
            </w:r>
          </w:p>
        </w:tc>
        <w:tc>
          <w:tcPr>
            <w:tcW w:w="3026" w:type="dxa"/>
          </w:tcPr>
          <w:p w:rsidR="00316D8E" w:rsidRPr="001450CE" w:rsidRDefault="00316D8E" w:rsidP="00E7235C">
            <w:pPr>
              <w:jc w:val="center"/>
              <w:rPr>
                <w:color w:val="000000" w:themeColor="text1"/>
                <w:sz w:val="20"/>
              </w:rPr>
            </w:pPr>
            <w:r w:rsidRPr="001450CE">
              <w:rPr>
                <w:color w:val="000000" w:themeColor="text1"/>
                <w:sz w:val="20"/>
              </w:rPr>
              <w:t>Структурное подразделение, привлекаемое для выполнения</w:t>
            </w:r>
          </w:p>
        </w:tc>
      </w:tr>
      <w:tr w:rsidR="00316D8E" w:rsidRPr="001450CE" w:rsidTr="000650A0">
        <w:tc>
          <w:tcPr>
            <w:tcW w:w="3025" w:type="dxa"/>
          </w:tcPr>
          <w:p w:rsidR="00316D8E" w:rsidRPr="001450CE" w:rsidRDefault="00316D8E" w:rsidP="00E7235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07" w:type="dxa"/>
          </w:tcPr>
          <w:p w:rsidR="00316D8E" w:rsidRPr="001450CE" w:rsidRDefault="00316D8E" w:rsidP="00E7235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969" w:type="dxa"/>
          </w:tcPr>
          <w:p w:rsidR="00316D8E" w:rsidRPr="001450CE" w:rsidRDefault="00316D8E" w:rsidP="00E7235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899" w:type="dxa"/>
          </w:tcPr>
          <w:p w:rsidR="00316D8E" w:rsidRPr="001450CE" w:rsidRDefault="00316D8E" w:rsidP="00E7235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026" w:type="dxa"/>
          </w:tcPr>
          <w:p w:rsidR="00316D8E" w:rsidRPr="001450CE" w:rsidRDefault="00316D8E" w:rsidP="00E7235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</w:tr>
      <w:tr w:rsidR="00316D8E" w:rsidRPr="001450CE" w:rsidTr="000650A0">
        <w:tc>
          <w:tcPr>
            <w:tcW w:w="3025" w:type="dxa"/>
          </w:tcPr>
          <w:p w:rsidR="00316D8E" w:rsidRPr="001450CE" w:rsidRDefault="00316D8E" w:rsidP="00E7235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Заведующий производством (шеф-повар)</w:t>
            </w:r>
          </w:p>
        </w:tc>
        <w:tc>
          <w:tcPr>
            <w:tcW w:w="3207" w:type="dxa"/>
            <w:vAlign w:val="center"/>
          </w:tcPr>
          <w:p w:rsidR="00316D8E" w:rsidRPr="001450CE" w:rsidRDefault="00316D8E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Разработать режим труда и отдыха</w:t>
            </w:r>
          </w:p>
        </w:tc>
        <w:tc>
          <w:tcPr>
            <w:tcW w:w="3969" w:type="dxa"/>
          </w:tcPr>
          <w:p w:rsidR="00316D8E" w:rsidRPr="001450CE" w:rsidRDefault="00316D8E" w:rsidP="00A6054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Профилактика </w:t>
            </w:r>
            <w:r>
              <w:rPr>
                <w:color w:val="000000" w:themeColor="text1"/>
                <w:sz w:val="20"/>
              </w:rPr>
              <w:t>физических перегрузок и профпат</w:t>
            </w:r>
            <w:r w:rsidR="00A6054B">
              <w:rPr>
                <w:color w:val="000000" w:themeColor="text1"/>
                <w:sz w:val="20"/>
              </w:rPr>
              <w:t>о</w:t>
            </w:r>
            <w:r>
              <w:rPr>
                <w:color w:val="000000" w:themeColor="text1"/>
                <w:sz w:val="20"/>
              </w:rPr>
              <w:t>логии</w:t>
            </w:r>
          </w:p>
        </w:tc>
        <w:tc>
          <w:tcPr>
            <w:tcW w:w="1899" w:type="dxa"/>
            <w:vAlign w:val="center"/>
          </w:tcPr>
          <w:p w:rsidR="00316D8E" w:rsidRPr="001450CE" w:rsidRDefault="00316D8E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Постоянно</w:t>
            </w:r>
          </w:p>
        </w:tc>
        <w:tc>
          <w:tcPr>
            <w:tcW w:w="3026" w:type="dxa"/>
            <w:vAlign w:val="center"/>
          </w:tcPr>
          <w:p w:rsidR="00316D8E" w:rsidRPr="001450CE" w:rsidRDefault="00316D8E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</w:t>
            </w:r>
          </w:p>
        </w:tc>
      </w:tr>
      <w:tr w:rsidR="000650A0" w:rsidRPr="001450CE" w:rsidTr="000650A0">
        <w:tc>
          <w:tcPr>
            <w:tcW w:w="3025" w:type="dxa"/>
            <w:vAlign w:val="center"/>
          </w:tcPr>
          <w:p w:rsidR="000650A0" w:rsidRPr="001450CE" w:rsidRDefault="000650A0" w:rsidP="000650A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Повар</w:t>
            </w:r>
          </w:p>
        </w:tc>
        <w:tc>
          <w:tcPr>
            <w:tcW w:w="3207" w:type="dxa"/>
            <w:vAlign w:val="center"/>
          </w:tcPr>
          <w:p w:rsidR="000650A0" w:rsidRPr="001450CE" w:rsidRDefault="000650A0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Разработать режим труда и отдыха</w:t>
            </w:r>
          </w:p>
        </w:tc>
        <w:tc>
          <w:tcPr>
            <w:tcW w:w="3969" w:type="dxa"/>
          </w:tcPr>
          <w:p w:rsidR="000650A0" w:rsidRPr="001450CE" w:rsidRDefault="000650A0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Профилактика </w:t>
            </w:r>
            <w:r>
              <w:rPr>
                <w:color w:val="000000" w:themeColor="text1"/>
                <w:sz w:val="20"/>
              </w:rPr>
              <w:t>физических перегрузок и профпатологии</w:t>
            </w:r>
          </w:p>
        </w:tc>
        <w:tc>
          <w:tcPr>
            <w:tcW w:w="1899" w:type="dxa"/>
            <w:vAlign w:val="center"/>
          </w:tcPr>
          <w:p w:rsidR="000650A0" w:rsidRPr="001450CE" w:rsidRDefault="000650A0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Постоянно</w:t>
            </w:r>
          </w:p>
        </w:tc>
        <w:tc>
          <w:tcPr>
            <w:tcW w:w="3026" w:type="dxa"/>
            <w:vAlign w:val="center"/>
          </w:tcPr>
          <w:p w:rsidR="000650A0" w:rsidRPr="001450CE" w:rsidRDefault="000650A0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</w:t>
            </w:r>
          </w:p>
        </w:tc>
      </w:tr>
      <w:tr w:rsidR="000650A0" w:rsidRPr="001450CE" w:rsidTr="000650A0">
        <w:tc>
          <w:tcPr>
            <w:tcW w:w="3025" w:type="dxa"/>
          </w:tcPr>
          <w:p w:rsidR="000650A0" w:rsidRPr="001450CE" w:rsidRDefault="000650A0" w:rsidP="000650A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Кухонный рабочий</w:t>
            </w:r>
          </w:p>
        </w:tc>
        <w:tc>
          <w:tcPr>
            <w:tcW w:w="3207" w:type="dxa"/>
          </w:tcPr>
          <w:p w:rsidR="000650A0" w:rsidRPr="001450CE" w:rsidRDefault="000650A0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Разработать режим труда и отдыха</w:t>
            </w:r>
          </w:p>
        </w:tc>
        <w:tc>
          <w:tcPr>
            <w:tcW w:w="3969" w:type="dxa"/>
          </w:tcPr>
          <w:p w:rsidR="000650A0" w:rsidRPr="001450CE" w:rsidRDefault="000650A0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Профилактика </w:t>
            </w:r>
            <w:r>
              <w:rPr>
                <w:color w:val="000000" w:themeColor="text1"/>
                <w:sz w:val="20"/>
              </w:rPr>
              <w:t xml:space="preserve">физических перегрузок </w:t>
            </w:r>
          </w:p>
        </w:tc>
        <w:tc>
          <w:tcPr>
            <w:tcW w:w="1899" w:type="dxa"/>
          </w:tcPr>
          <w:p w:rsidR="000650A0" w:rsidRPr="001450CE" w:rsidRDefault="000650A0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Постоянно</w:t>
            </w:r>
          </w:p>
        </w:tc>
        <w:tc>
          <w:tcPr>
            <w:tcW w:w="3026" w:type="dxa"/>
          </w:tcPr>
          <w:p w:rsidR="000650A0" w:rsidRPr="001450CE" w:rsidRDefault="000650A0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</w:t>
            </w:r>
          </w:p>
        </w:tc>
      </w:tr>
      <w:tr w:rsidR="000650A0" w:rsidRPr="001450CE" w:rsidTr="000650A0">
        <w:tc>
          <w:tcPr>
            <w:tcW w:w="3025" w:type="dxa"/>
          </w:tcPr>
          <w:p w:rsidR="000650A0" w:rsidRPr="001450CE" w:rsidRDefault="000650A0" w:rsidP="000650A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Буфетчик</w:t>
            </w:r>
          </w:p>
        </w:tc>
        <w:tc>
          <w:tcPr>
            <w:tcW w:w="3207" w:type="dxa"/>
          </w:tcPr>
          <w:p w:rsidR="000650A0" w:rsidRPr="001450CE" w:rsidRDefault="000650A0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Разработать режим труда и отдыха</w:t>
            </w:r>
          </w:p>
        </w:tc>
        <w:tc>
          <w:tcPr>
            <w:tcW w:w="3969" w:type="dxa"/>
          </w:tcPr>
          <w:p w:rsidR="000650A0" w:rsidRPr="001450CE" w:rsidRDefault="000650A0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Профилактика </w:t>
            </w:r>
            <w:r>
              <w:rPr>
                <w:color w:val="000000" w:themeColor="text1"/>
                <w:sz w:val="20"/>
              </w:rPr>
              <w:t xml:space="preserve">физических перегрузок </w:t>
            </w:r>
          </w:p>
        </w:tc>
        <w:tc>
          <w:tcPr>
            <w:tcW w:w="1899" w:type="dxa"/>
          </w:tcPr>
          <w:p w:rsidR="000650A0" w:rsidRPr="001450CE" w:rsidRDefault="000650A0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Постоянно</w:t>
            </w:r>
          </w:p>
        </w:tc>
        <w:tc>
          <w:tcPr>
            <w:tcW w:w="3026" w:type="dxa"/>
          </w:tcPr>
          <w:p w:rsidR="000650A0" w:rsidRPr="001450CE" w:rsidRDefault="000650A0" w:rsidP="000650A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</w:t>
            </w:r>
          </w:p>
        </w:tc>
      </w:tr>
    </w:tbl>
    <w:p w:rsidR="00316D8E" w:rsidRPr="001450CE" w:rsidRDefault="00316D8E" w:rsidP="00640286">
      <w:pPr>
        <w:jc w:val="both"/>
        <w:rPr>
          <w:color w:val="000000" w:themeColor="text1"/>
        </w:rPr>
      </w:pPr>
    </w:p>
    <w:p w:rsidR="00316D8E" w:rsidRDefault="00640286" w:rsidP="00640286">
      <w:pPr>
        <w:jc w:val="both"/>
        <w:rPr>
          <w:sz w:val="18"/>
          <w:szCs w:val="18"/>
          <w:lang w:val="en-US"/>
        </w:rPr>
      </w:pPr>
      <w:r w:rsidRPr="00640286">
        <w:rPr>
          <w:noProof/>
          <w:sz w:val="18"/>
          <w:szCs w:val="18"/>
        </w:rPr>
        <w:drawing>
          <wp:inline distT="0" distB="0" distL="0" distR="0">
            <wp:extent cx="8248650" cy="639216"/>
            <wp:effectExtent l="0" t="0" r="0" b="8890"/>
            <wp:docPr id="1" name="Рисунок 1" descr="C:\Users\User\Desktop\Выложить на сайт\Обработка подписей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ложить на сайт\Обработка подписей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918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86" w:rsidRDefault="00640286" w:rsidP="00640286">
      <w:pPr>
        <w:jc w:val="both"/>
        <w:rPr>
          <w:sz w:val="18"/>
          <w:szCs w:val="18"/>
          <w:lang w:val="en-US"/>
        </w:rPr>
      </w:pPr>
      <w:r w:rsidRPr="00640286">
        <w:rPr>
          <w:noProof/>
          <w:sz w:val="18"/>
          <w:szCs w:val="18"/>
        </w:rPr>
        <w:drawing>
          <wp:inline distT="0" distB="0" distL="0" distR="0">
            <wp:extent cx="8258175" cy="4184773"/>
            <wp:effectExtent l="0" t="0" r="0" b="6350"/>
            <wp:docPr id="2" name="Рисунок 2" descr="C:\Users\User\Desktop\Выложить на сайт\Обработка подписей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ложить на сайт\Обработка подписей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91" cy="419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64028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FB" w:rsidRDefault="00ED72FB" w:rsidP="00B6550D">
      <w:r>
        <w:separator/>
      </w:r>
    </w:p>
  </w:endnote>
  <w:endnote w:type="continuationSeparator" w:id="0">
    <w:p w:rsidR="00ED72FB" w:rsidRDefault="00ED72FB" w:rsidP="00B6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FB" w:rsidRDefault="00ED72FB" w:rsidP="00B6550D">
      <w:r>
        <w:separator/>
      </w:r>
    </w:p>
  </w:footnote>
  <w:footnote w:type="continuationSeparator" w:id="0">
    <w:p w:rsidR="00ED72FB" w:rsidRDefault="00ED72FB" w:rsidP="00B6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650991, РОССИЯ, Кемеровская область-Кузбасс, город Кемерово, улица Мичурина, дом 13, офис 3Б_x000d__x000a_Испытательная лаборатория:  650991, РОССИЯ, Кемеровская область-Кузбасс, г. Кемерово, ул. Мичурина, дом 13, офис 108, 119; Телефон 8 (3842) 90-00-58, lab42@atonot.ru"/>
    <w:docVar w:name="att_org_name" w:val="Общество с ограниченной ответственностью &quot;Атон-Кузбасс&quot; "/>
    <w:docVar w:name="att_org_reg_date" w:val="25.12.2015"/>
    <w:docVar w:name="att_org_reg_num" w:val="186"/>
    <w:docVar w:name="boss_fio" w:val="Шмаков Павел Викторович"/>
    <w:docVar w:name="ceh_info" w:val="Муниципальное бюджетное учреждение «Комбинат питания»"/>
    <w:docVar w:name="doc_name" w:val="Документ4"/>
    <w:docVar w:name="doc_type" w:val="5"/>
    <w:docVar w:name="fill_date" w:val="       "/>
    <w:docVar w:name="org_guid" w:val="236CCB53FDC541D88DBCCBEBB594B3EE"/>
    <w:docVar w:name="org_id" w:val="3"/>
    <w:docVar w:name="org_name" w:val="     "/>
    <w:docVar w:name="pers_guids" w:val="6B31D30A185947A5A46F0A51CF20216E@125-840-801 52~41CA5501D7CB4128BD811BA0DCE3C38D@069-614-500 82"/>
    <w:docVar w:name="pers_snils" w:val="6B31D30A185947A5A46F0A51CF20216E@125-840-801 52~41CA5501D7CB4128BD811BA0DCE3C38D@069-614-500 82"/>
    <w:docVar w:name="podr_id" w:val="org_3"/>
    <w:docVar w:name="pred_dolg" w:val="И.о. директора"/>
    <w:docVar w:name="pred_fio" w:val="Давыдова С.В."/>
    <w:docVar w:name="rbtd_adr" w:val="     "/>
    <w:docVar w:name="rbtd_name" w:val="Муниципальное бюджетное учреждение «Комбинат питания»"/>
    <w:docVar w:name="step_test" w:val="6"/>
    <w:docVar w:name="sv_docs" w:val="1"/>
  </w:docVars>
  <w:rsids>
    <w:rsidRoot w:val="00B6550D"/>
    <w:rsid w:val="0002033E"/>
    <w:rsid w:val="000650A0"/>
    <w:rsid w:val="000C5130"/>
    <w:rsid w:val="000D3760"/>
    <w:rsid w:val="000F0714"/>
    <w:rsid w:val="00196135"/>
    <w:rsid w:val="001A7AC3"/>
    <w:rsid w:val="001B19D8"/>
    <w:rsid w:val="001B7D57"/>
    <w:rsid w:val="00237B32"/>
    <w:rsid w:val="002743B5"/>
    <w:rsid w:val="002761BA"/>
    <w:rsid w:val="00316D8E"/>
    <w:rsid w:val="0034048B"/>
    <w:rsid w:val="003A1C01"/>
    <w:rsid w:val="003A2259"/>
    <w:rsid w:val="003C3080"/>
    <w:rsid w:val="003C79E5"/>
    <w:rsid w:val="003F4B55"/>
    <w:rsid w:val="00450E3E"/>
    <w:rsid w:val="00454984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0286"/>
    <w:rsid w:val="00642E12"/>
    <w:rsid w:val="00652761"/>
    <w:rsid w:val="0065289A"/>
    <w:rsid w:val="0067226F"/>
    <w:rsid w:val="006E4DFC"/>
    <w:rsid w:val="00725C51"/>
    <w:rsid w:val="00730873"/>
    <w:rsid w:val="00820552"/>
    <w:rsid w:val="00936F48"/>
    <w:rsid w:val="009647F7"/>
    <w:rsid w:val="009A1326"/>
    <w:rsid w:val="009D6532"/>
    <w:rsid w:val="00A026A4"/>
    <w:rsid w:val="00A6054B"/>
    <w:rsid w:val="00A64DE9"/>
    <w:rsid w:val="00AF1EDF"/>
    <w:rsid w:val="00AF2603"/>
    <w:rsid w:val="00B12F45"/>
    <w:rsid w:val="00B2089E"/>
    <w:rsid w:val="00B3448B"/>
    <w:rsid w:val="00B6550D"/>
    <w:rsid w:val="00B85E35"/>
    <w:rsid w:val="00B874F5"/>
    <w:rsid w:val="00BA560A"/>
    <w:rsid w:val="00C0355B"/>
    <w:rsid w:val="00C93056"/>
    <w:rsid w:val="00C9765A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72FB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B42461-1A23-4D09-BD15-375F407F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65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6550D"/>
    <w:rPr>
      <w:sz w:val="24"/>
    </w:rPr>
  </w:style>
  <w:style w:type="paragraph" w:styleId="ad">
    <w:name w:val="footer"/>
    <w:basedOn w:val="a"/>
    <w:link w:val="ae"/>
    <w:rsid w:val="00B65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550D"/>
    <w:rPr>
      <w:sz w:val="24"/>
    </w:rPr>
  </w:style>
  <w:style w:type="paragraph" w:styleId="af">
    <w:name w:val="Balloon Text"/>
    <w:basedOn w:val="a"/>
    <w:link w:val="af0"/>
    <w:semiHidden/>
    <w:unhideWhenUsed/>
    <w:rsid w:val="00B85E3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85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41</TotalTime>
  <Pages>22</Pages>
  <Words>6587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44045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</cp:lastModifiedBy>
  <cp:revision>12</cp:revision>
  <cp:lastPrinted>2023-03-31T05:42:00Z</cp:lastPrinted>
  <dcterms:created xsi:type="dcterms:W3CDTF">2023-05-05T02:39:00Z</dcterms:created>
  <dcterms:modified xsi:type="dcterms:W3CDTF">2023-05-05T03:21:00Z</dcterms:modified>
</cp:coreProperties>
</file>